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E7" w:rsidRPr="00DE1E21" w:rsidRDefault="00421AE7" w:rsidP="00421AE7">
      <w:pPr>
        <w:rPr>
          <w:rFonts w:ascii="Century Gothic" w:hAnsi="Century Gothic"/>
          <w:sz w:val="20"/>
          <w:szCs w:val="20"/>
        </w:rPr>
      </w:pPr>
    </w:p>
    <w:p w:rsidR="00DE1E21" w:rsidRDefault="00DE1E21" w:rsidP="00421AE7">
      <w:pPr>
        <w:rPr>
          <w:rFonts w:ascii="Century Gothic" w:hAnsi="Century Gothic"/>
          <w:sz w:val="20"/>
          <w:szCs w:val="20"/>
        </w:rPr>
      </w:pPr>
    </w:p>
    <w:p w:rsidR="003A75DA" w:rsidRPr="00DE1E21" w:rsidRDefault="00D64B9E" w:rsidP="00421AE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21</w:t>
      </w:r>
      <w:r w:rsidR="00A22A29" w:rsidRPr="00DE1E2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octobre</w:t>
      </w:r>
      <w:r w:rsidR="00A22A29" w:rsidRPr="00DE1E21">
        <w:rPr>
          <w:rFonts w:ascii="Century Gothic" w:hAnsi="Century Gothic"/>
          <w:sz w:val="20"/>
          <w:szCs w:val="20"/>
        </w:rPr>
        <w:t xml:space="preserve"> 201</w:t>
      </w:r>
      <w:r>
        <w:rPr>
          <w:rFonts w:ascii="Century Gothic" w:hAnsi="Century Gothic"/>
          <w:sz w:val="20"/>
          <w:szCs w:val="20"/>
        </w:rPr>
        <w:t>9</w:t>
      </w:r>
    </w:p>
    <w:p w:rsidR="009962BB" w:rsidRPr="00DE1E21" w:rsidRDefault="009962BB" w:rsidP="003A75DA">
      <w:pPr>
        <w:rPr>
          <w:rFonts w:ascii="Century Gothic" w:hAnsi="Century Gothic"/>
          <w:sz w:val="20"/>
          <w:szCs w:val="20"/>
        </w:rPr>
      </w:pPr>
    </w:p>
    <w:p w:rsidR="00421AE7" w:rsidRPr="00DE1E21" w:rsidRDefault="00421AE7" w:rsidP="003A75DA">
      <w:pPr>
        <w:rPr>
          <w:rFonts w:ascii="Century Gothic" w:hAnsi="Century Gothic"/>
          <w:sz w:val="20"/>
          <w:szCs w:val="20"/>
        </w:rPr>
      </w:pPr>
    </w:p>
    <w:p w:rsidR="009962BB" w:rsidRPr="00DE1E21" w:rsidRDefault="009962BB" w:rsidP="003A75DA">
      <w:pPr>
        <w:rPr>
          <w:rFonts w:ascii="Century Gothic" w:hAnsi="Century Gothic"/>
          <w:b/>
          <w:sz w:val="20"/>
          <w:szCs w:val="20"/>
          <w:u w:val="single"/>
        </w:rPr>
      </w:pPr>
      <w:r w:rsidRPr="00DE1E21">
        <w:rPr>
          <w:rFonts w:ascii="Century Gothic" w:hAnsi="Century Gothic"/>
          <w:b/>
          <w:sz w:val="20"/>
          <w:szCs w:val="20"/>
          <w:u w:val="single"/>
        </w:rPr>
        <w:t>Objet : Invitation</w:t>
      </w:r>
      <w:r w:rsidR="00076F67" w:rsidRPr="00DE1E21">
        <w:rPr>
          <w:rFonts w:ascii="Century Gothic" w:hAnsi="Century Gothic"/>
          <w:b/>
          <w:sz w:val="20"/>
          <w:szCs w:val="20"/>
          <w:u w:val="single"/>
        </w:rPr>
        <w:t xml:space="preserve"> à l’Expo-</w:t>
      </w:r>
      <w:r w:rsidR="006316C6" w:rsidRPr="00DE1E21">
        <w:rPr>
          <w:rFonts w:ascii="Century Gothic" w:hAnsi="Century Gothic"/>
          <w:b/>
          <w:sz w:val="20"/>
          <w:szCs w:val="20"/>
          <w:u w:val="single"/>
        </w:rPr>
        <w:t>c</w:t>
      </w:r>
      <w:r w:rsidR="00A22A29" w:rsidRPr="00DE1E21">
        <w:rPr>
          <w:rFonts w:ascii="Century Gothic" w:hAnsi="Century Gothic"/>
          <w:b/>
          <w:sz w:val="20"/>
          <w:szCs w:val="20"/>
          <w:u w:val="single"/>
        </w:rPr>
        <w:t>arrières édition 201</w:t>
      </w:r>
      <w:r w:rsidR="00D64B9E">
        <w:rPr>
          <w:rFonts w:ascii="Century Gothic" w:hAnsi="Century Gothic"/>
          <w:b/>
          <w:sz w:val="20"/>
          <w:szCs w:val="20"/>
          <w:u w:val="single"/>
        </w:rPr>
        <w:t>9</w:t>
      </w:r>
    </w:p>
    <w:p w:rsidR="009962BB" w:rsidRPr="00DE1E21" w:rsidRDefault="009962BB" w:rsidP="003A75DA">
      <w:pPr>
        <w:rPr>
          <w:rFonts w:ascii="Century Gothic" w:hAnsi="Century Gothic"/>
          <w:sz w:val="20"/>
          <w:szCs w:val="20"/>
        </w:rPr>
      </w:pPr>
    </w:p>
    <w:p w:rsidR="003A75DA" w:rsidRPr="00DE1E21" w:rsidRDefault="003A75DA" w:rsidP="003A75DA">
      <w:pPr>
        <w:rPr>
          <w:rFonts w:ascii="Century Gothic" w:hAnsi="Century Gothic"/>
          <w:sz w:val="20"/>
          <w:szCs w:val="20"/>
        </w:rPr>
      </w:pPr>
    </w:p>
    <w:p w:rsidR="003A75DA" w:rsidRPr="00DE1E21" w:rsidRDefault="003A75DA" w:rsidP="00A22A29">
      <w:pPr>
        <w:jc w:val="both"/>
        <w:rPr>
          <w:rFonts w:ascii="Century Gothic" w:hAnsi="Century Gothic"/>
          <w:sz w:val="20"/>
          <w:szCs w:val="20"/>
        </w:rPr>
      </w:pPr>
      <w:r w:rsidRPr="00DE1E21">
        <w:rPr>
          <w:rFonts w:ascii="Century Gothic" w:hAnsi="Century Gothic"/>
          <w:sz w:val="20"/>
          <w:szCs w:val="20"/>
        </w:rPr>
        <w:t>Madame, Monsieur,</w:t>
      </w:r>
    </w:p>
    <w:p w:rsidR="00AA452B" w:rsidRPr="00DE1E21" w:rsidRDefault="00AA452B" w:rsidP="00A22A29">
      <w:pPr>
        <w:jc w:val="both"/>
        <w:rPr>
          <w:rFonts w:ascii="Century Gothic" w:hAnsi="Century Gothic"/>
          <w:sz w:val="20"/>
          <w:szCs w:val="20"/>
        </w:rPr>
      </w:pPr>
    </w:p>
    <w:p w:rsidR="003A75DA" w:rsidRPr="00DE1E21" w:rsidRDefault="00AA452B" w:rsidP="00A22A29">
      <w:pPr>
        <w:pStyle w:val="Corpsdetexte"/>
        <w:rPr>
          <w:rFonts w:ascii="Century Gothic" w:hAnsi="Century Gothic"/>
          <w:sz w:val="20"/>
          <w:szCs w:val="20"/>
        </w:rPr>
      </w:pPr>
      <w:r w:rsidRPr="00DE1E21">
        <w:rPr>
          <w:rFonts w:ascii="Century Gothic" w:hAnsi="Century Gothic"/>
          <w:sz w:val="20"/>
          <w:szCs w:val="20"/>
        </w:rPr>
        <w:t>V</w:t>
      </w:r>
      <w:r w:rsidR="003A75DA" w:rsidRPr="00DE1E21">
        <w:rPr>
          <w:rFonts w:ascii="Century Gothic" w:hAnsi="Century Gothic"/>
          <w:sz w:val="20"/>
          <w:szCs w:val="20"/>
        </w:rPr>
        <w:t xml:space="preserve">ous </w:t>
      </w:r>
      <w:r w:rsidR="002C3AFB" w:rsidRPr="00DE1E21">
        <w:rPr>
          <w:rFonts w:ascii="Century Gothic" w:hAnsi="Century Gothic"/>
          <w:sz w:val="20"/>
          <w:szCs w:val="20"/>
        </w:rPr>
        <w:t>êtes convié</w:t>
      </w:r>
      <w:r w:rsidR="006316C6" w:rsidRPr="00DE1E21">
        <w:rPr>
          <w:rFonts w:ascii="Century Gothic" w:hAnsi="Century Gothic"/>
          <w:sz w:val="20"/>
          <w:szCs w:val="20"/>
        </w:rPr>
        <w:t>s</w:t>
      </w:r>
      <w:r w:rsidR="002C3AFB" w:rsidRPr="00DE1E21">
        <w:rPr>
          <w:rFonts w:ascii="Century Gothic" w:hAnsi="Century Gothic"/>
          <w:sz w:val="20"/>
          <w:szCs w:val="20"/>
        </w:rPr>
        <w:t xml:space="preserve"> </w:t>
      </w:r>
      <w:r w:rsidR="003A75DA" w:rsidRPr="00DE1E21">
        <w:rPr>
          <w:rFonts w:ascii="Century Gothic" w:hAnsi="Century Gothic"/>
          <w:sz w:val="20"/>
          <w:szCs w:val="20"/>
        </w:rPr>
        <w:t>à participer</w:t>
      </w:r>
      <w:r w:rsidR="009962BB" w:rsidRPr="00DE1E21">
        <w:rPr>
          <w:rFonts w:ascii="Century Gothic" w:hAnsi="Century Gothic"/>
          <w:sz w:val="20"/>
          <w:szCs w:val="20"/>
        </w:rPr>
        <w:t xml:space="preserve"> avec votre enfant</w:t>
      </w:r>
      <w:r w:rsidR="003A75DA" w:rsidRPr="00DE1E21">
        <w:rPr>
          <w:rFonts w:ascii="Century Gothic" w:hAnsi="Century Gothic"/>
          <w:sz w:val="20"/>
          <w:szCs w:val="20"/>
        </w:rPr>
        <w:t xml:space="preserve"> à notre événement annuel d’envergure, l’Expo-</w:t>
      </w:r>
      <w:r w:rsidR="006316C6" w:rsidRPr="00DE1E21">
        <w:rPr>
          <w:rFonts w:ascii="Century Gothic" w:hAnsi="Century Gothic"/>
          <w:sz w:val="20"/>
          <w:szCs w:val="20"/>
        </w:rPr>
        <w:t>c</w:t>
      </w:r>
      <w:r w:rsidR="003A75DA" w:rsidRPr="00DE1E21">
        <w:rPr>
          <w:rFonts w:ascii="Century Gothic" w:hAnsi="Century Gothic"/>
          <w:sz w:val="20"/>
          <w:szCs w:val="20"/>
        </w:rPr>
        <w:t xml:space="preserve">arrières </w:t>
      </w:r>
      <w:r w:rsidR="00A22A29" w:rsidRPr="00DE1E21">
        <w:rPr>
          <w:rFonts w:ascii="Century Gothic" w:hAnsi="Century Gothic"/>
          <w:sz w:val="20"/>
          <w:szCs w:val="20"/>
        </w:rPr>
        <w:t>édition 201</w:t>
      </w:r>
      <w:r w:rsidR="00FC4D59">
        <w:rPr>
          <w:rFonts w:ascii="Century Gothic" w:hAnsi="Century Gothic"/>
          <w:sz w:val="20"/>
          <w:szCs w:val="20"/>
        </w:rPr>
        <w:t>9</w:t>
      </w:r>
      <w:bookmarkStart w:id="0" w:name="_GoBack"/>
      <w:bookmarkEnd w:id="0"/>
      <w:r w:rsidR="00DE1E21" w:rsidRPr="00DE1E21">
        <w:rPr>
          <w:rFonts w:ascii="Century Gothic" w:hAnsi="Century Gothic"/>
          <w:sz w:val="20"/>
          <w:szCs w:val="20"/>
        </w:rPr>
        <w:t>,</w:t>
      </w:r>
      <w:r w:rsidR="00A22A29" w:rsidRPr="00DE1E21">
        <w:rPr>
          <w:rFonts w:ascii="Century Gothic" w:hAnsi="Century Gothic"/>
          <w:sz w:val="20"/>
          <w:szCs w:val="20"/>
        </w:rPr>
        <w:t xml:space="preserve"> qui aura lieu le mercredi 2</w:t>
      </w:r>
      <w:r w:rsidR="00D64B9E">
        <w:rPr>
          <w:rFonts w:ascii="Century Gothic" w:hAnsi="Century Gothic"/>
          <w:sz w:val="20"/>
          <w:szCs w:val="20"/>
        </w:rPr>
        <w:t>0</w:t>
      </w:r>
      <w:r w:rsidR="003A75DA" w:rsidRPr="00DE1E21">
        <w:rPr>
          <w:rFonts w:ascii="Century Gothic" w:hAnsi="Century Gothic"/>
          <w:sz w:val="20"/>
          <w:szCs w:val="20"/>
        </w:rPr>
        <w:t xml:space="preserve"> novembre prochain</w:t>
      </w:r>
      <w:r w:rsidR="00DE1E21" w:rsidRPr="00DE1E21">
        <w:rPr>
          <w:rFonts w:ascii="Century Gothic" w:hAnsi="Century Gothic"/>
          <w:sz w:val="20"/>
          <w:szCs w:val="20"/>
        </w:rPr>
        <w:t>,</w:t>
      </w:r>
      <w:r w:rsidR="003A75DA" w:rsidRPr="00DE1E21">
        <w:rPr>
          <w:rFonts w:ascii="Century Gothic" w:hAnsi="Century Gothic"/>
          <w:sz w:val="20"/>
          <w:szCs w:val="20"/>
        </w:rPr>
        <w:t xml:space="preserve"> de 18</w:t>
      </w:r>
      <w:r w:rsidR="00DE1E21" w:rsidRPr="00DE1E21">
        <w:rPr>
          <w:rFonts w:ascii="Century Gothic" w:hAnsi="Century Gothic"/>
          <w:sz w:val="20"/>
          <w:szCs w:val="20"/>
        </w:rPr>
        <w:t xml:space="preserve"> </w:t>
      </w:r>
      <w:r w:rsidR="003A75DA" w:rsidRPr="00DE1E21">
        <w:rPr>
          <w:rFonts w:ascii="Century Gothic" w:hAnsi="Century Gothic"/>
          <w:sz w:val="20"/>
          <w:szCs w:val="20"/>
        </w:rPr>
        <w:t>h à 21</w:t>
      </w:r>
      <w:r w:rsidR="00DE1E21" w:rsidRPr="00DE1E21">
        <w:rPr>
          <w:rFonts w:ascii="Century Gothic" w:hAnsi="Century Gothic"/>
          <w:sz w:val="20"/>
          <w:szCs w:val="20"/>
        </w:rPr>
        <w:t xml:space="preserve"> </w:t>
      </w:r>
      <w:r w:rsidR="003A75DA" w:rsidRPr="00DE1E21">
        <w:rPr>
          <w:rFonts w:ascii="Century Gothic" w:hAnsi="Century Gothic"/>
          <w:sz w:val="20"/>
          <w:szCs w:val="20"/>
        </w:rPr>
        <w:t>h. L’év</w:t>
      </w:r>
      <w:r w:rsidR="006316C6" w:rsidRPr="00DE1E21">
        <w:rPr>
          <w:rFonts w:ascii="Century Gothic" w:hAnsi="Century Gothic"/>
          <w:sz w:val="20"/>
          <w:szCs w:val="20"/>
        </w:rPr>
        <w:t>é</w:t>
      </w:r>
      <w:r w:rsidR="003A75DA" w:rsidRPr="00DE1E21">
        <w:rPr>
          <w:rFonts w:ascii="Century Gothic" w:hAnsi="Century Gothic"/>
          <w:sz w:val="20"/>
          <w:szCs w:val="20"/>
        </w:rPr>
        <w:t xml:space="preserve">nement </w:t>
      </w:r>
      <w:r w:rsidR="009962BB" w:rsidRPr="00DE1E21">
        <w:rPr>
          <w:rFonts w:ascii="Century Gothic" w:hAnsi="Century Gothic"/>
          <w:sz w:val="20"/>
          <w:szCs w:val="20"/>
        </w:rPr>
        <w:t>se déroule</w:t>
      </w:r>
      <w:r w:rsidR="006316C6" w:rsidRPr="00DE1E21">
        <w:rPr>
          <w:rFonts w:ascii="Century Gothic" w:hAnsi="Century Gothic"/>
          <w:sz w:val="20"/>
          <w:szCs w:val="20"/>
        </w:rPr>
        <w:t>ra</w:t>
      </w:r>
      <w:r w:rsidR="009962BB" w:rsidRPr="00DE1E21">
        <w:rPr>
          <w:rFonts w:ascii="Century Gothic" w:hAnsi="Century Gothic"/>
          <w:sz w:val="20"/>
          <w:szCs w:val="20"/>
        </w:rPr>
        <w:t xml:space="preserve"> </w:t>
      </w:r>
      <w:r w:rsidR="003A75DA" w:rsidRPr="00DE1E21">
        <w:rPr>
          <w:rFonts w:ascii="Century Gothic" w:hAnsi="Century Gothic"/>
          <w:sz w:val="20"/>
          <w:szCs w:val="20"/>
        </w:rPr>
        <w:t>à l’</w:t>
      </w:r>
      <w:r w:rsidR="006316C6" w:rsidRPr="00DE1E21">
        <w:rPr>
          <w:rFonts w:ascii="Century Gothic" w:hAnsi="Century Gothic"/>
          <w:sz w:val="20"/>
          <w:szCs w:val="20"/>
        </w:rPr>
        <w:t>é</w:t>
      </w:r>
      <w:r w:rsidR="003A75DA" w:rsidRPr="00DE1E21">
        <w:rPr>
          <w:rFonts w:ascii="Century Gothic" w:hAnsi="Century Gothic"/>
          <w:sz w:val="20"/>
          <w:szCs w:val="20"/>
        </w:rPr>
        <w:t xml:space="preserve">cole secondaire </w:t>
      </w:r>
      <w:r w:rsidR="009962BB" w:rsidRPr="00DE1E21">
        <w:rPr>
          <w:rFonts w:ascii="Century Gothic" w:hAnsi="Century Gothic"/>
          <w:sz w:val="20"/>
          <w:szCs w:val="20"/>
        </w:rPr>
        <w:t>des-Studios</w:t>
      </w:r>
      <w:r w:rsidR="003A75DA" w:rsidRPr="00DE1E21">
        <w:rPr>
          <w:rFonts w:ascii="Century Gothic" w:hAnsi="Century Gothic"/>
          <w:sz w:val="20"/>
          <w:szCs w:val="20"/>
        </w:rPr>
        <w:t xml:space="preserve"> située au 909, montée Saint-Nicolas à Saint-Jérôme. Cette activ</w:t>
      </w:r>
      <w:r w:rsidR="002C3AFB" w:rsidRPr="00DE1E21">
        <w:rPr>
          <w:rFonts w:ascii="Century Gothic" w:hAnsi="Century Gothic"/>
          <w:sz w:val="20"/>
          <w:szCs w:val="20"/>
        </w:rPr>
        <w:t>ité d’information (kiosques) portant sur</w:t>
      </w:r>
      <w:r w:rsidR="003A75DA" w:rsidRPr="00DE1E21">
        <w:rPr>
          <w:rFonts w:ascii="Century Gothic" w:hAnsi="Century Gothic"/>
          <w:sz w:val="20"/>
          <w:szCs w:val="20"/>
        </w:rPr>
        <w:t xml:space="preserve"> les programmes de la formation professionnelle, collégiale </w:t>
      </w:r>
      <w:r w:rsidRPr="00DE1E21">
        <w:rPr>
          <w:rFonts w:ascii="Century Gothic" w:hAnsi="Century Gothic"/>
          <w:sz w:val="20"/>
          <w:szCs w:val="20"/>
        </w:rPr>
        <w:t>et universitaire regroupera plus</w:t>
      </w:r>
      <w:r w:rsidR="003A75DA" w:rsidRPr="00DE1E21">
        <w:rPr>
          <w:rFonts w:ascii="Century Gothic" w:hAnsi="Century Gothic"/>
          <w:sz w:val="20"/>
          <w:szCs w:val="20"/>
        </w:rPr>
        <w:t xml:space="preserve"> d’une cinquantaine d’établissements d’enseignement. </w:t>
      </w:r>
    </w:p>
    <w:p w:rsidR="003A75DA" w:rsidRPr="00DE1E21" w:rsidRDefault="003A75DA" w:rsidP="00A22A29">
      <w:pPr>
        <w:pStyle w:val="Corpsdetexte"/>
        <w:rPr>
          <w:rFonts w:ascii="Century Gothic" w:hAnsi="Century Gothic"/>
          <w:sz w:val="20"/>
          <w:szCs w:val="20"/>
        </w:rPr>
      </w:pPr>
    </w:p>
    <w:p w:rsidR="003A75DA" w:rsidRPr="00DE1E21" w:rsidRDefault="002C3AFB" w:rsidP="00A22A29">
      <w:pPr>
        <w:pStyle w:val="Corpsdetexte"/>
        <w:rPr>
          <w:rFonts w:ascii="Century Gothic" w:hAnsi="Century Gothic"/>
          <w:sz w:val="20"/>
          <w:szCs w:val="20"/>
        </w:rPr>
      </w:pPr>
      <w:r w:rsidRPr="00DE1E21">
        <w:rPr>
          <w:rFonts w:ascii="Century Gothic" w:hAnsi="Century Gothic"/>
          <w:sz w:val="20"/>
          <w:szCs w:val="20"/>
        </w:rPr>
        <w:t>Participer à l</w:t>
      </w:r>
      <w:r w:rsidR="003A75DA" w:rsidRPr="00DE1E21">
        <w:rPr>
          <w:rFonts w:ascii="Century Gothic" w:hAnsi="Century Gothic"/>
          <w:sz w:val="20"/>
          <w:szCs w:val="20"/>
        </w:rPr>
        <w:t>’Expo-</w:t>
      </w:r>
      <w:r w:rsidR="006316C6" w:rsidRPr="00DE1E21">
        <w:rPr>
          <w:rFonts w:ascii="Century Gothic" w:hAnsi="Century Gothic"/>
          <w:sz w:val="20"/>
          <w:szCs w:val="20"/>
        </w:rPr>
        <w:t>c</w:t>
      </w:r>
      <w:r w:rsidR="003A75DA" w:rsidRPr="00DE1E21">
        <w:rPr>
          <w:rFonts w:ascii="Century Gothic" w:hAnsi="Century Gothic"/>
          <w:sz w:val="20"/>
          <w:szCs w:val="20"/>
        </w:rPr>
        <w:t>arrière</w:t>
      </w:r>
      <w:r w:rsidR="00AA452B" w:rsidRPr="00DE1E21">
        <w:rPr>
          <w:rFonts w:ascii="Century Gothic" w:hAnsi="Century Gothic"/>
          <w:sz w:val="20"/>
          <w:szCs w:val="20"/>
        </w:rPr>
        <w:t>s</w:t>
      </w:r>
      <w:r w:rsidR="006316C6" w:rsidRPr="00DE1E21">
        <w:rPr>
          <w:rFonts w:ascii="Century Gothic" w:hAnsi="Century Gothic"/>
          <w:sz w:val="20"/>
          <w:szCs w:val="20"/>
        </w:rPr>
        <w:t>,</w:t>
      </w:r>
      <w:r w:rsidR="003A75DA" w:rsidRPr="00DE1E21">
        <w:rPr>
          <w:rFonts w:ascii="Century Gothic" w:hAnsi="Century Gothic"/>
          <w:sz w:val="20"/>
          <w:szCs w:val="20"/>
        </w:rPr>
        <w:t xml:space="preserve"> organisé</w:t>
      </w:r>
      <w:r w:rsidR="00AA452B" w:rsidRPr="00DE1E21">
        <w:rPr>
          <w:rFonts w:ascii="Century Gothic" w:hAnsi="Century Gothic"/>
          <w:sz w:val="20"/>
          <w:szCs w:val="20"/>
        </w:rPr>
        <w:t>e</w:t>
      </w:r>
      <w:r w:rsidRPr="00DE1E21">
        <w:rPr>
          <w:rFonts w:ascii="Century Gothic" w:hAnsi="Century Gothic"/>
          <w:sz w:val="20"/>
          <w:szCs w:val="20"/>
        </w:rPr>
        <w:t xml:space="preserve"> par d</w:t>
      </w:r>
      <w:r w:rsidR="003A75DA" w:rsidRPr="00DE1E21">
        <w:rPr>
          <w:rFonts w:ascii="Century Gothic" w:hAnsi="Century Gothic"/>
          <w:sz w:val="20"/>
          <w:szCs w:val="20"/>
        </w:rPr>
        <w:t xml:space="preserve">es conseillers d’orientation </w:t>
      </w:r>
      <w:r w:rsidR="00AA452B" w:rsidRPr="00DE1E21">
        <w:rPr>
          <w:rFonts w:ascii="Century Gothic" w:hAnsi="Century Gothic"/>
          <w:sz w:val="20"/>
          <w:szCs w:val="20"/>
        </w:rPr>
        <w:t xml:space="preserve">et des conseillers en information </w:t>
      </w:r>
      <w:r w:rsidR="00E13099" w:rsidRPr="00DE1E21">
        <w:rPr>
          <w:rFonts w:ascii="Century Gothic" w:hAnsi="Century Gothic"/>
          <w:sz w:val="20"/>
          <w:szCs w:val="20"/>
        </w:rPr>
        <w:t>scolaire</w:t>
      </w:r>
      <w:r w:rsidR="00AA452B" w:rsidRPr="00DE1E21">
        <w:rPr>
          <w:rFonts w:ascii="Century Gothic" w:hAnsi="Century Gothic"/>
          <w:sz w:val="20"/>
          <w:szCs w:val="20"/>
        </w:rPr>
        <w:t xml:space="preserve"> et professionnel</w:t>
      </w:r>
      <w:r w:rsidR="00152A91" w:rsidRPr="00DE1E21">
        <w:rPr>
          <w:rFonts w:ascii="Century Gothic" w:hAnsi="Century Gothic"/>
          <w:sz w:val="20"/>
          <w:szCs w:val="20"/>
        </w:rPr>
        <w:t>le</w:t>
      </w:r>
      <w:r w:rsidR="00AA452B" w:rsidRPr="00DE1E21">
        <w:rPr>
          <w:rFonts w:ascii="Century Gothic" w:hAnsi="Century Gothic"/>
          <w:sz w:val="20"/>
          <w:szCs w:val="20"/>
        </w:rPr>
        <w:t xml:space="preserve"> </w:t>
      </w:r>
      <w:r w:rsidR="0012166C" w:rsidRPr="00DE1E21">
        <w:rPr>
          <w:rFonts w:ascii="Century Gothic" w:hAnsi="Century Gothic"/>
          <w:sz w:val="20"/>
          <w:szCs w:val="20"/>
        </w:rPr>
        <w:t>de la CSRDN</w:t>
      </w:r>
      <w:r w:rsidR="00604A8A" w:rsidRPr="00DE1E21">
        <w:rPr>
          <w:rFonts w:ascii="Century Gothic" w:hAnsi="Century Gothic"/>
          <w:sz w:val="20"/>
          <w:szCs w:val="20"/>
        </w:rPr>
        <w:t>,</w:t>
      </w:r>
      <w:r w:rsidR="003A75DA" w:rsidRPr="00DE1E21">
        <w:rPr>
          <w:rFonts w:ascii="Century Gothic" w:hAnsi="Century Gothic"/>
          <w:sz w:val="20"/>
          <w:szCs w:val="20"/>
        </w:rPr>
        <w:t xml:space="preserve"> est une excellente façon de conscientiser </w:t>
      </w:r>
      <w:r w:rsidRPr="00DE1E21">
        <w:rPr>
          <w:rFonts w:ascii="Century Gothic" w:hAnsi="Century Gothic"/>
          <w:sz w:val="20"/>
          <w:szCs w:val="20"/>
        </w:rPr>
        <w:t>votre enfant</w:t>
      </w:r>
      <w:r w:rsidR="003A75DA" w:rsidRPr="00DE1E21">
        <w:rPr>
          <w:rFonts w:ascii="Century Gothic" w:hAnsi="Century Gothic"/>
          <w:sz w:val="20"/>
          <w:szCs w:val="20"/>
        </w:rPr>
        <w:t xml:space="preserve"> </w:t>
      </w:r>
      <w:r w:rsidRPr="00DE1E21">
        <w:rPr>
          <w:rFonts w:ascii="Century Gothic" w:hAnsi="Century Gothic"/>
          <w:sz w:val="20"/>
          <w:szCs w:val="20"/>
        </w:rPr>
        <w:t>à l’importance du</w:t>
      </w:r>
      <w:r w:rsidR="003A75DA" w:rsidRPr="00DE1E21">
        <w:rPr>
          <w:rFonts w:ascii="Century Gothic" w:hAnsi="Century Gothic"/>
          <w:sz w:val="20"/>
          <w:szCs w:val="20"/>
        </w:rPr>
        <w:t xml:space="preserve"> choix de carrière et de </w:t>
      </w:r>
      <w:r w:rsidRPr="00DE1E21">
        <w:rPr>
          <w:rFonts w:ascii="Century Gothic" w:hAnsi="Century Gothic"/>
          <w:sz w:val="20"/>
          <w:szCs w:val="20"/>
        </w:rPr>
        <w:t xml:space="preserve">l’amener à </w:t>
      </w:r>
      <w:r w:rsidR="003A75DA" w:rsidRPr="00DE1E21">
        <w:rPr>
          <w:rFonts w:ascii="Century Gothic" w:hAnsi="Century Gothic"/>
          <w:sz w:val="20"/>
          <w:szCs w:val="20"/>
        </w:rPr>
        <w:t>s’</w:t>
      </w:r>
      <w:r w:rsidRPr="00DE1E21">
        <w:rPr>
          <w:rFonts w:ascii="Century Gothic" w:hAnsi="Century Gothic"/>
          <w:sz w:val="20"/>
          <w:szCs w:val="20"/>
        </w:rPr>
        <w:t xml:space="preserve">y </w:t>
      </w:r>
      <w:r w:rsidR="003A75DA" w:rsidRPr="00DE1E21">
        <w:rPr>
          <w:rFonts w:ascii="Century Gothic" w:hAnsi="Century Gothic"/>
          <w:sz w:val="20"/>
          <w:szCs w:val="20"/>
        </w:rPr>
        <w:t>impliquer</w:t>
      </w:r>
      <w:r w:rsidRPr="00DE1E21">
        <w:rPr>
          <w:rFonts w:ascii="Century Gothic" w:hAnsi="Century Gothic"/>
          <w:sz w:val="20"/>
          <w:szCs w:val="20"/>
        </w:rPr>
        <w:t xml:space="preserve"> activement</w:t>
      </w:r>
      <w:r w:rsidR="003A75DA" w:rsidRPr="00DE1E21">
        <w:rPr>
          <w:rFonts w:ascii="Century Gothic" w:hAnsi="Century Gothic"/>
          <w:sz w:val="20"/>
          <w:szCs w:val="20"/>
        </w:rPr>
        <w:t>.</w:t>
      </w:r>
    </w:p>
    <w:p w:rsidR="003A75DA" w:rsidRPr="00DE1E21" w:rsidRDefault="003A75DA" w:rsidP="00A22A29">
      <w:pPr>
        <w:pStyle w:val="Corpsdetexte"/>
        <w:rPr>
          <w:rFonts w:ascii="Century Gothic" w:hAnsi="Century Gothic"/>
          <w:sz w:val="20"/>
          <w:szCs w:val="20"/>
        </w:rPr>
      </w:pPr>
    </w:p>
    <w:p w:rsidR="003A75DA" w:rsidRPr="00DE1E21" w:rsidRDefault="00AA452B" w:rsidP="00A22A29">
      <w:pPr>
        <w:pStyle w:val="Corpsdetexte"/>
        <w:rPr>
          <w:rFonts w:ascii="Century Gothic" w:hAnsi="Century Gothic"/>
          <w:sz w:val="20"/>
          <w:szCs w:val="20"/>
        </w:rPr>
      </w:pPr>
      <w:r w:rsidRPr="00DE1E21">
        <w:rPr>
          <w:rFonts w:ascii="Century Gothic" w:hAnsi="Century Gothic"/>
          <w:sz w:val="20"/>
          <w:szCs w:val="20"/>
        </w:rPr>
        <w:t xml:space="preserve">Il est à noter </w:t>
      </w:r>
      <w:r w:rsidR="002C3AFB" w:rsidRPr="00DE1E21">
        <w:rPr>
          <w:rFonts w:ascii="Century Gothic" w:hAnsi="Century Gothic"/>
          <w:sz w:val="20"/>
          <w:szCs w:val="20"/>
        </w:rPr>
        <w:t>qu’</w:t>
      </w:r>
      <w:r w:rsidR="006316C6" w:rsidRPr="00DE1E21">
        <w:rPr>
          <w:rFonts w:ascii="Century Gothic" w:hAnsi="Century Gothic"/>
          <w:sz w:val="20"/>
          <w:szCs w:val="20"/>
        </w:rPr>
        <w:t xml:space="preserve">une bonne connaissance de soi et une meilleure compréhension du système scolaire et du monde du travail sont évidemment nécessaires pour </w:t>
      </w:r>
      <w:r w:rsidR="002C3AFB" w:rsidRPr="00DE1E21">
        <w:rPr>
          <w:rFonts w:ascii="Century Gothic" w:hAnsi="Century Gothic"/>
          <w:sz w:val="20"/>
          <w:szCs w:val="20"/>
        </w:rPr>
        <w:t xml:space="preserve">effectuer un choix vocationnel </w:t>
      </w:r>
      <w:r w:rsidR="006316C6" w:rsidRPr="00DE1E21">
        <w:rPr>
          <w:rFonts w:ascii="Century Gothic" w:hAnsi="Century Gothic"/>
          <w:sz w:val="20"/>
          <w:szCs w:val="20"/>
        </w:rPr>
        <w:t>et</w:t>
      </w:r>
      <w:r w:rsidR="00F222EE" w:rsidRPr="00DE1E21">
        <w:rPr>
          <w:rFonts w:ascii="Century Gothic" w:hAnsi="Century Gothic"/>
          <w:sz w:val="20"/>
          <w:szCs w:val="20"/>
        </w:rPr>
        <w:t xml:space="preserve"> favoris</w:t>
      </w:r>
      <w:r w:rsidR="006316C6" w:rsidRPr="00DE1E21">
        <w:rPr>
          <w:rFonts w:ascii="Century Gothic" w:hAnsi="Century Gothic"/>
          <w:sz w:val="20"/>
          <w:szCs w:val="20"/>
        </w:rPr>
        <w:t>er</w:t>
      </w:r>
      <w:r w:rsidR="002C3AFB" w:rsidRPr="00DE1E21">
        <w:rPr>
          <w:rFonts w:ascii="Century Gothic" w:hAnsi="Century Gothic"/>
          <w:sz w:val="20"/>
          <w:szCs w:val="20"/>
        </w:rPr>
        <w:t xml:space="preserve"> </w:t>
      </w:r>
      <w:r w:rsidR="006316C6" w:rsidRPr="00DE1E21">
        <w:rPr>
          <w:rFonts w:ascii="Century Gothic" w:hAnsi="Century Gothic"/>
          <w:sz w:val="20"/>
          <w:szCs w:val="20"/>
        </w:rPr>
        <w:t>une</w:t>
      </w:r>
      <w:r w:rsidR="003A75DA" w:rsidRPr="00DE1E21">
        <w:rPr>
          <w:rFonts w:ascii="Century Gothic" w:hAnsi="Century Gothic"/>
          <w:sz w:val="20"/>
          <w:szCs w:val="20"/>
        </w:rPr>
        <w:t xml:space="preserve"> prise de décision</w:t>
      </w:r>
      <w:r w:rsidR="006316C6" w:rsidRPr="00DE1E21">
        <w:rPr>
          <w:rFonts w:ascii="Century Gothic" w:hAnsi="Century Gothic"/>
          <w:sz w:val="20"/>
          <w:szCs w:val="20"/>
        </w:rPr>
        <w:t xml:space="preserve"> éclairée</w:t>
      </w:r>
      <w:r w:rsidR="003A75DA" w:rsidRPr="00DE1E21">
        <w:rPr>
          <w:rFonts w:ascii="Century Gothic" w:hAnsi="Century Gothic"/>
          <w:sz w:val="20"/>
          <w:szCs w:val="20"/>
        </w:rPr>
        <w:t xml:space="preserve">. </w:t>
      </w:r>
      <w:r w:rsidR="002C3AFB" w:rsidRPr="00DE1E21">
        <w:rPr>
          <w:rFonts w:ascii="Century Gothic" w:hAnsi="Century Gothic"/>
          <w:sz w:val="20"/>
          <w:szCs w:val="20"/>
        </w:rPr>
        <w:t>De plus, p</w:t>
      </w:r>
      <w:r w:rsidR="003A75DA" w:rsidRPr="00DE1E21">
        <w:rPr>
          <w:rFonts w:ascii="Century Gothic" w:hAnsi="Century Gothic"/>
          <w:sz w:val="20"/>
          <w:szCs w:val="20"/>
        </w:rPr>
        <w:t>lusieurs études démont</w:t>
      </w:r>
      <w:r w:rsidRPr="00DE1E21">
        <w:rPr>
          <w:rFonts w:ascii="Century Gothic" w:hAnsi="Century Gothic"/>
          <w:sz w:val="20"/>
          <w:szCs w:val="20"/>
        </w:rPr>
        <w:t>rent que les parents et les pairs</w:t>
      </w:r>
      <w:r w:rsidR="003A75DA" w:rsidRPr="00DE1E21">
        <w:rPr>
          <w:rFonts w:ascii="Century Gothic" w:hAnsi="Century Gothic"/>
          <w:sz w:val="20"/>
          <w:szCs w:val="20"/>
        </w:rPr>
        <w:t xml:space="preserve"> sont aussi </w:t>
      </w:r>
      <w:r w:rsidR="009962BB" w:rsidRPr="00DE1E21">
        <w:rPr>
          <w:rFonts w:ascii="Century Gothic" w:hAnsi="Century Gothic"/>
          <w:sz w:val="20"/>
          <w:szCs w:val="20"/>
        </w:rPr>
        <w:t xml:space="preserve">un facteur décisionnel important. </w:t>
      </w:r>
      <w:r w:rsidR="006316C6" w:rsidRPr="00DE1E21">
        <w:rPr>
          <w:rFonts w:ascii="Century Gothic" w:hAnsi="Century Gothic"/>
          <w:sz w:val="20"/>
          <w:szCs w:val="20"/>
        </w:rPr>
        <w:t>Enfin</w:t>
      </w:r>
      <w:r w:rsidRPr="00DE1E21">
        <w:rPr>
          <w:rFonts w:ascii="Century Gothic" w:hAnsi="Century Gothic"/>
          <w:sz w:val="20"/>
          <w:szCs w:val="20"/>
        </w:rPr>
        <w:t xml:space="preserve">, </w:t>
      </w:r>
      <w:r w:rsidR="009962BB" w:rsidRPr="00DE1E21">
        <w:rPr>
          <w:rFonts w:ascii="Century Gothic" w:hAnsi="Century Gothic"/>
          <w:sz w:val="20"/>
          <w:szCs w:val="20"/>
        </w:rPr>
        <w:t xml:space="preserve">accompagner </w:t>
      </w:r>
      <w:r w:rsidR="002C3AFB" w:rsidRPr="00DE1E21">
        <w:rPr>
          <w:rFonts w:ascii="Century Gothic" w:hAnsi="Century Gothic"/>
          <w:sz w:val="20"/>
          <w:szCs w:val="20"/>
        </w:rPr>
        <w:t xml:space="preserve">votre enfant dans cette </w:t>
      </w:r>
      <w:r w:rsidR="009962BB" w:rsidRPr="00DE1E21">
        <w:rPr>
          <w:rFonts w:ascii="Century Gothic" w:hAnsi="Century Gothic"/>
          <w:sz w:val="20"/>
          <w:szCs w:val="20"/>
        </w:rPr>
        <w:t xml:space="preserve">visite </w:t>
      </w:r>
      <w:r w:rsidR="003A75DA" w:rsidRPr="00DE1E21">
        <w:rPr>
          <w:rFonts w:ascii="Century Gothic" w:hAnsi="Century Gothic"/>
          <w:sz w:val="20"/>
          <w:szCs w:val="20"/>
        </w:rPr>
        <w:t>est un moyen</w:t>
      </w:r>
      <w:r w:rsidR="002C3AFB" w:rsidRPr="00DE1E21">
        <w:rPr>
          <w:rFonts w:ascii="Century Gothic" w:hAnsi="Century Gothic"/>
          <w:sz w:val="20"/>
          <w:szCs w:val="20"/>
        </w:rPr>
        <w:t xml:space="preserve"> efficace de l’aider et</w:t>
      </w:r>
      <w:r w:rsidR="006316C6" w:rsidRPr="00DE1E21">
        <w:rPr>
          <w:rFonts w:ascii="Century Gothic" w:hAnsi="Century Gothic"/>
          <w:sz w:val="20"/>
          <w:szCs w:val="20"/>
        </w:rPr>
        <w:t xml:space="preserve"> de</w:t>
      </w:r>
      <w:r w:rsidR="002C3AFB" w:rsidRPr="00DE1E21">
        <w:rPr>
          <w:rFonts w:ascii="Century Gothic" w:hAnsi="Century Gothic"/>
          <w:sz w:val="20"/>
          <w:szCs w:val="20"/>
        </w:rPr>
        <w:t xml:space="preserve"> le soutenir pendant cette étape </w:t>
      </w:r>
      <w:r w:rsidR="006316C6" w:rsidRPr="00DE1E21">
        <w:rPr>
          <w:rFonts w:ascii="Century Gothic" w:hAnsi="Century Gothic"/>
          <w:sz w:val="20"/>
          <w:szCs w:val="20"/>
        </w:rPr>
        <w:t xml:space="preserve">cruciale </w:t>
      </w:r>
      <w:r w:rsidR="002C3AFB" w:rsidRPr="00DE1E21">
        <w:rPr>
          <w:rFonts w:ascii="Century Gothic" w:hAnsi="Century Gothic"/>
          <w:sz w:val="20"/>
          <w:szCs w:val="20"/>
        </w:rPr>
        <w:t>de l’adolescence.</w:t>
      </w:r>
    </w:p>
    <w:p w:rsidR="003A75DA" w:rsidRPr="00DE1E21" w:rsidRDefault="003A75DA" w:rsidP="00A22A29">
      <w:pPr>
        <w:pStyle w:val="Corpsdetexte"/>
        <w:rPr>
          <w:rFonts w:ascii="Century Gothic" w:hAnsi="Century Gothic"/>
          <w:sz w:val="20"/>
          <w:szCs w:val="20"/>
        </w:rPr>
      </w:pPr>
    </w:p>
    <w:p w:rsidR="00F775E9" w:rsidRPr="00DE1E21" w:rsidRDefault="002C3AFB" w:rsidP="00A22A29">
      <w:pPr>
        <w:jc w:val="both"/>
        <w:rPr>
          <w:rFonts w:ascii="Century Gothic" w:hAnsi="Century Gothic"/>
          <w:sz w:val="20"/>
          <w:szCs w:val="20"/>
        </w:rPr>
      </w:pPr>
      <w:r w:rsidRPr="00DE1E21">
        <w:rPr>
          <w:rFonts w:ascii="Century Gothic" w:hAnsi="Century Gothic"/>
          <w:sz w:val="20"/>
          <w:szCs w:val="20"/>
        </w:rPr>
        <w:t>Le comité organisateur sera très heureux de vous accueillir</w:t>
      </w:r>
      <w:r w:rsidR="00AA452B" w:rsidRPr="00DE1E21">
        <w:rPr>
          <w:rFonts w:ascii="Century Gothic" w:hAnsi="Century Gothic"/>
          <w:sz w:val="20"/>
          <w:szCs w:val="20"/>
        </w:rPr>
        <w:t xml:space="preserve"> en grand nombre</w:t>
      </w:r>
      <w:r w:rsidR="00A22A29" w:rsidRPr="00DE1E21">
        <w:rPr>
          <w:rFonts w:ascii="Century Gothic" w:hAnsi="Century Gothic"/>
          <w:sz w:val="20"/>
          <w:szCs w:val="20"/>
        </w:rPr>
        <w:t xml:space="preserve"> le 2</w:t>
      </w:r>
      <w:r w:rsidR="00D64B9E">
        <w:rPr>
          <w:rFonts w:ascii="Century Gothic" w:hAnsi="Century Gothic"/>
          <w:sz w:val="20"/>
          <w:szCs w:val="20"/>
        </w:rPr>
        <w:t>0</w:t>
      </w:r>
      <w:r w:rsidRPr="00DE1E21">
        <w:rPr>
          <w:rFonts w:ascii="Century Gothic" w:hAnsi="Century Gothic"/>
          <w:sz w:val="20"/>
          <w:szCs w:val="20"/>
        </w:rPr>
        <w:t xml:space="preserve"> novembre prochain. Nous pourrons répondre à vos questions et mieux vous diriger sur le site de l’événement.</w:t>
      </w:r>
      <w:r w:rsidR="00AA452B" w:rsidRPr="00DE1E21">
        <w:rPr>
          <w:rFonts w:ascii="Century Gothic" w:hAnsi="Century Gothic"/>
          <w:sz w:val="20"/>
          <w:szCs w:val="20"/>
        </w:rPr>
        <w:t xml:space="preserve"> Surveillez prochainement votre boîte </w:t>
      </w:r>
      <w:r w:rsidR="00E13099" w:rsidRPr="00DE1E21">
        <w:rPr>
          <w:rFonts w:ascii="Century Gothic" w:hAnsi="Century Gothic"/>
          <w:sz w:val="20"/>
          <w:szCs w:val="20"/>
        </w:rPr>
        <w:t>courriel</w:t>
      </w:r>
      <w:r w:rsidR="00AA452B" w:rsidRPr="00DE1E21">
        <w:rPr>
          <w:rFonts w:ascii="Century Gothic" w:hAnsi="Century Gothic"/>
          <w:sz w:val="20"/>
          <w:szCs w:val="20"/>
        </w:rPr>
        <w:t>, nous vous ferons parvenir la liste des exposants.</w:t>
      </w:r>
    </w:p>
    <w:p w:rsidR="002C3AFB" w:rsidRPr="00DE1E21" w:rsidRDefault="002C3AFB">
      <w:pPr>
        <w:rPr>
          <w:rFonts w:ascii="Century Gothic" w:hAnsi="Century Gothic"/>
          <w:sz w:val="20"/>
          <w:szCs w:val="20"/>
        </w:rPr>
      </w:pPr>
    </w:p>
    <w:p w:rsidR="002C3AFB" w:rsidRPr="00DE1E21" w:rsidRDefault="002C3AFB" w:rsidP="002C3AFB">
      <w:pPr>
        <w:jc w:val="both"/>
        <w:rPr>
          <w:rFonts w:ascii="Century Gothic" w:hAnsi="Century Gothic"/>
          <w:color w:val="FF0000"/>
          <w:sz w:val="20"/>
          <w:szCs w:val="20"/>
        </w:rPr>
      </w:pPr>
      <w:r w:rsidRPr="00DE1E21">
        <w:rPr>
          <w:rFonts w:ascii="Century Gothic" w:hAnsi="Century Gothic"/>
          <w:sz w:val="20"/>
          <w:szCs w:val="20"/>
        </w:rPr>
        <w:t xml:space="preserve">Nous vous prions d’agréer, Madame, Monsieur, l’expression de nos sentiments les </w:t>
      </w:r>
      <w:r w:rsidRPr="00DE1E21">
        <w:rPr>
          <w:rFonts w:ascii="Century Gothic" w:hAnsi="Century Gothic"/>
          <w:color w:val="000000" w:themeColor="text1"/>
          <w:sz w:val="20"/>
          <w:szCs w:val="20"/>
        </w:rPr>
        <w:t>meilleurs</w:t>
      </w:r>
      <w:r w:rsidR="006316C6" w:rsidRPr="00DE1E21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:rsidR="009962BB" w:rsidRPr="00DE1E21" w:rsidRDefault="009962BB" w:rsidP="002C3AFB">
      <w:pPr>
        <w:jc w:val="both"/>
        <w:rPr>
          <w:rFonts w:ascii="Century Gothic" w:hAnsi="Century Gothic"/>
          <w:color w:val="FF0000"/>
          <w:sz w:val="20"/>
          <w:szCs w:val="20"/>
        </w:rPr>
      </w:pPr>
    </w:p>
    <w:p w:rsidR="00AA452B" w:rsidRPr="00DE1E21" w:rsidRDefault="00AA452B" w:rsidP="002C3AFB">
      <w:pPr>
        <w:jc w:val="both"/>
        <w:rPr>
          <w:rFonts w:ascii="Century Gothic" w:hAnsi="Century Gothic"/>
          <w:sz w:val="20"/>
          <w:szCs w:val="20"/>
        </w:rPr>
      </w:pPr>
    </w:p>
    <w:p w:rsidR="002C3AFB" w:rsidRDefault="00DE1E21" w:rsidP="00604A8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le comité organisateur,</w:t>
      </w:r>
    </w:p>
    <w:p w:rsidR="00DE1E21" w:rsidRDefault="00DE1E21" w:rsidP="00604A8A">
      <w:pPr>
        <w:jc w:val="both"/>
        <w:rPr>
          <w:rFonts w:ascii="Century Gothic" w:hAnsi="Century Gothic"/>
          <w:sz w:val="20"/>
          <w:szCs w:val="20"/>
        </w:rPr>
      </w:pPr>
    </w:p>
    <w:p w:rsidR="00DE1E21" w:rsidRDefault="00DE1E21" w:rsidP="00604A8A">
      <w:pPr>
        <w:jc w:val="both"/>
        <w:rPr>
          <w:rFonts w:ascii="Century Gothic" w:hAnsi="Century Gothic"/>
          <w:sz w:val="20"/>
          <w:szCs w:val="20"/>
        </w:rPr>
      </w:pPr>
    </w:p>
    <w:p w:rsidR="00DE1E21" w:rsidRDefault="00DE1E21" w:rsidP="00604A8A">
      <w:pPr>
        <w:jc w:val="both"/>
        <w:rPr>
          <w:rFonts w:ascii="Century Gothic" w:hAnsi="Century Gothic"/>
          <w:sz w:val="20"/>
          <w:szCs w:val="20"/>
        </w:rPr>
      </w:pPr>
    </w:p>
    <w:p w:rsidR="00DE1E21" w:rsidRDefault="00DE1E21" w:rsidP="00604A8A">
      <w:pPr>
        <w:jc w:val="both"/>
        <w:rPr>
          <w:rFonts w:ascii="Century Gothic" w:hAnsi="Century Gothic"/>
          <w:sz w:val="20"/>
          <w:szCs w:val="20"/>
        </w:rPr>
      </w:pPr>
    </w:p>
    <w:p w:rsidR="00DE1E21" w:rsidRDefault="00DE1E21" w:rsidP="00604A8A">
      <w:pPr>
        <w:jc w:val="both"/>
        <w:rPr>
          <w:rFonts w:ascii="Century Gothic" w:hAnsi="Century Gothic"/>
          <w:sz w:val="20"/>
          <w:szCs w:val="20"/>
        </w:rPr>
      </w:pPr>
    </w:p>
    <w:p w:rsidR="00DE1E21" w:rsidRDefault="00D64B9E" w:rsidP="00604A8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Comité d’organisation Expo-Carrières 2019</w:t>
      </w:r>
    </w:p>
    <w:sectPr w:rsidR="00DE1E21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E2" w:rsidRDefault="006D11E2" w:rsidP="002C3AFB">
      <w:r>
        <w:separator/>
      </w:r>
    </w:p>
  </w:endnote>
  <w:endnote w:type="continuationSeparator" w:id="0">
    <w:p w:rsidR="006D11E2" w:rsidRDefault="006D11E2" w:rsidP="002C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E2" w:rsidRDefault="006D11E2" w:rsidP="002C3AFB">
      <w:r>
        <w:separator/>
      </w:r>
    </w:p>
  </w:footnote>
  <w:footnote w:type="continuationSeparator" w:id="0">
    <w:p w:rsidR="006D11E2" w:rsidRDefault="006D11E2" w:rsidP="002C3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AC" w:rsidRDefault="00DE1E21">
    <w:pPr>
      <w:pStyle w:val="En-tte"/>
    </w:pPr>
    <w:r>
      <w:rPr>
        <w:noProof/>
        <w:lang w:eastAsia="fr-CA"/>
      </w:rPr>
      <w:drawing>
        <wp:inline distT="0" distB="0" distL="0" distR="0" wp14:anchorId="1B03B653" wp14:editId="78764512">
          <wp:extent cx="1333500" cy="1250156"/>
          <wp:effectExtent l="0" t="0" r="0" b="762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RDN_Ctr_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22" cy="125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521D">
      <w:tab/>
    </w:r>
    <w:r w:rsidR="00E7521D">
      <w:tab/>
    </w:r>
    <w:r w:rsidR="00E7521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DA"/>
    <w:rsid w:val="00076F67"/>
    <w:rsid w:val="0012166C"/>
    <w:rsid w:val="00152A91"/>
    <w:rsid w:val="001B3135"/>
    <w:rsid w:val="002C3AFB"/>
    <w:rsid w:val="003A75DA"/>
    <w:rsid w:val="00421AE7"/>
    <w:rsid w:val="00604A8A"/>
    <w:rsid w:val="006316C6"/>
    <w:rsid w:val="00680160"/>
    <w:rsid w:val="006D11E2"/>
    <w:rsid w:val="008D440F"/>
    <w:rsid w:val="00902DBE"/>
    <w:rsid w:val="009962BB"/>
    <w:rsid w:val="00A22A29"/>
    <w:rsid w:val="00A43A21"/>
    <w:rsid w:val="00AA452B"/>
    <w:rsid w:val="00B905B5"/>
    <w:rsid w:val="00BC6ECA"/>
    <w:rsid w:val="00C63FE2"/>
    <w:rsid w:val="00D64B9E"/>
    <w:rsid w:val="00D901AC"/>
    <w:rsid w:val="00D9621A"/>
    <w:rsid w:val="00DE1E21"/>
    <w:rsid w:val="00E13099"/>
    <w:rsid w:val="00E7521D"/>
    <w:rsid w:val="00F222EE"/>
    <w:rsid w:val="00F2557F"/>
    <w:rsid w:val="00F775E9"/>
    <w:rsid w:val="00F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3A75DA"/>
    <w:pPr>
      <w:jc w:val="both"/>
    </w:pPr>
    <w:rPr>
      <w:rFonts w:ascii="Bookman Old Style" w:hAnsi="Bookman Old Style"/>
    </w:rPr>
  </w:style>
  <w:style w:type="character" w:customStyle="1" w:styleId="CorpsdetexteCar">
    <w:name w:val="Corps de texte Car"/>
    <w:basedOn w:val="Policepardfaut"/>
    <w:link w:val="Corpsdetexte"/>
    <w:semiHidden/>
    <w:rsid w:val="003A75DA"/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C3AF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C3AF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C3AF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3AF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2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21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3A75DA"/>
    <w:pPr>
      <w:jc w:val="both"/>
    </w:pPr>
    <w:rPr>
      <w:rFonts w:ascii="Bookman Old Style" w:hAnsi="Bookman Old Style"/>
    </w:rPr>
  </w:style>
  <w:style w:type="character" w:customStyle="1" w:styleId="CorpsdetexteCar">
    <w:name w:val="Corps de texte Car"/>
    <w:basedOn w:val="Policepardfaut"/>
    <w:link w:val="Corpsdetexte"/>
    <w:semiHidden/>
    <w:rsid w:val="003A75DA"/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C3AF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C3AF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C3AF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3AF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2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21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Leblond, Marie-Noëlle</dc:creator>
  <cp:lastModifiedBy>Latour, Michel</cp:lastModifiedBy>
  <cp:revision>3</cp:revision>
  <dcterms:created xsi:type="dcterms:W3CDTF">2019-10-21T19:51:00Z</dcterms:created>
  <dcterms:modified xsi:type="dcterms:W3CDTF">2019-10-21T19:51:00Z</dcterms:modified>
</cp:coreProperties>
</file>